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AC2B" w14:textId="6E4EF76B" w:rsidR="00C560D9" w:rsidRDefault="00D9298C" w:rsidP="00223685">
      <w:pPr>
        <w:spacing w:line="240" w:lineRule="auto"/>
        <w:jc w:val="center"/>
        <w:rPr>
          <w:b/>
          <w:bCs/>
        </w:rPr>
      </w:pPr>
      <w:r w:rsidRPr="00D9298C">
        <w:rPr>
          <w:b/>
          <w:bCs/>
        </w:rPr>
        <w:t xml:space="preserve">Dee Van </w:t>
      </w:r>
      <w:proofErr w:type="spellStart"/>
      <w:r w:rsidRPr="00D9298C">
        <w:rPr>
          <w:b/>
          <w:bCs/>
        </w:rPr>
        <w:t>Tessell</w:t>
      </w:r>
      <w:proofErr w:type="spellEnd"/>
    </w:p>
    <w:p w14:paraId="358E255D" w14:textId="13D6EB39" w:rsidR="00940ACC" w:rsidRPr="00D9298C" w:rsidRDefault="00C560D9" w:rsidP="00223685">
      <w:pPr>
        <w:spacing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="00940ACC">
        <w:rPr>
          <w:b/>
          <w:bCs/>
        </w:rPr>
        <w:t>ct. 13</w:t>
      </w:r>
      <w:r w:rsidR="00940ACC" w:rsidRPr="00940ACC">
        <w:rPr>
          <w:b/>
          <w:bCs/>
          <w:vertAlign w:val="superscript"/>
        </w:rPr>
        <w:t>th</w:t>
      </w:r>
      <w:r w:rsidR="0061200D">
        <w:rPr>
          <w:b/>
          <w:bCs/>
        </w:rPr>
        <w:t>, 2020</w:t>
      </w:r>
      <w:r w:rsidR="00940ACC">
        <w:rPr>
          <w:b/>
          <w:bCs/>
        </w:rPr>
        <w:tab/>
      </w:r>
    </w:p>
    <w:p w14:paraId="03BE64BA" w14:textId="6AFB9559" w:rsidR="00D9298C" w:rsidRPr="00D9298C" w:rsidRDefault="00D9298C" w:rsidP="00223685">
      <w:pPr>
        <w:spacing w:line="240" w:lineRule="auto"/>
        <w:jc w:val="center"/>
        <w:rPr>
          <w:b/>
          <w:bCs/>
        </w:rPr>
      </w:pPr>
      <w:r w:rsidRPr="00D9298C">
        <w:rPr>
          <w:b/>
          <w:bCs/>
        </w:rPr>
        <w:t>Eastern Oregon High Density Hemp Grow</w:t>
      </w:r>
      <w:r w:rsidR="00552260">
        <w:rPr>
          <w:b/>
          <w:bCs/>
        </w:rPr>
        <w:t xml:space="preserve"> Test</w:t>
      </w:r>
    </w:p>
    <w:p w14:paraId="2F2ABA3C" w14:textId="3578973E" w:rsidR="007F53B7" w:rsidRDefault="0051175A" w:rsidP="0051175A">
      <w:r>
        <w:t xml:space="preserve">We conducted a test in Eastern Oregon on 1-acre high-density hemp grow. </w:t>
      </w:r>
      <w:r w:rsidR="007F53B7">
        <w:t xml:space="preserve">We planted </w:t>
      </w:r>
      <w:r w:rsidR="007C4505">
        <w:t>Bubba Kush</w:t>
      </w:r>
      <w:r w:rsidR="007F53B7">
        <w:t>/</w:t>
      </w:r>
      <w:proofErr w:type="spellStart"/>
      <w:r w:rsidR="007C6430">
        <w:t>Boax</w:t>
      </w:r>
      <w:proofErr w:type="spellEnd"/>
      <w:r w:rsidR="007F53B7">
        <w:t xml:space="preserve"> cross seeds </w:t>
      </w:r>
      <w:r w:rsidR="00C560D9">
        <w:t xml:space="preserve">(160-day </w:t>
      </w:r>
      <w:r w:rsidR="007C4505">
        <w:t>variety</w:t>
      </w:r>
      <w:r w:rsidR="00C560D9">
        <w:t>)</w:t>
      </w:r>
      <w:r w:rsidR="007C4505">
        <w:t xml:space="preserve"> After males were </w:t>
      </w:r>
      <w:r w:rsidR="00223685">
        <w:t>removed,</w:t>
      </w:r>
      <w:r w:rsidR="00C560D9">
        <w:t xml:space="preserve"> </w:t>
      </w:r>
      <w:r w:rsidR="007C4505">
        <w:t xml:space="preserve">we seeded 22,000 plants per </w:t>
      </w:r>
      <w:r w:rsidR="00223685">
        <w:t xml:space="preserve">the </w:t>
      </w:r>
      <w:r w:rsidR="007C4505">
        <w:t xml:space="preserve">acre.  </w:t>
      </w:r>
      <w:r w:rsidR="00C560D9">
        <w:t>We harvested in 112 days!</w:t>
      </w:r>
    </w:p>
    <w:p w14:paraId="44A42612" w14:textId="42D8C4D8" w:rsidR="0051175A" w:rsidRDefault="007F53B7" w:rsidP="0051175A">
      <w:r>
        <w:t>We</w:t>
      </w:r>
      <w:r w:rsidR="0051175A">
        <w:t xml:space="preserve"> used </w:t>
      </w:r>
      <w:proofErr w:type="spellStart"/>
      <w:r w:rsidR="0051175A">
        <w:t>AgriPower</w:t>
      </w:r>
      <w:proofErr w:type="spellEnd"/>
      <w:r w:rsidR="0051175A">
        <w:t xml:space="preserve"> and Pure Harvest together and</w:t>
      </w:r>
      <w:r w:rsidR="00262B95">
        <w:t xml:space="preserve"> I was very pleased and </w:t>
      </w:r>
      <w:r w:rsidR="0051175A">
        <w:t xml:space="preserve">impressed with their performance together. The versatility of </w:t>
      </w:r>
      <w:proofErr w:type="spellStart"/>
      <w:r w:rsidR="0051175A">
        <w:t>AgriPower</w:t>
      </w:r>
      <w:proofErr w:type="spellEnd"/>
      <w:r w:rsidR="0051175A">
        <w:t xml:space="preserve"> is hard to </w:t>
      </w:r>
      <w:r>
        <w:t>overemphasize</w:t>
      </w:r>
      <w:r w:rsidR="0051175A">
        <w:t xml:space="preserve">. </w:t>
      </w:r>
      <w:r>
        <w:t>We</w:t>
      </w:r>
      <w:r w:rsidR="0051175A">
        <w:t xml:space="preserve"> used it as both a foliar and </w:t>
      </w:r>
      <w:r w:rsidR="00262B95">
        <w:t>soil</w:t>
      </w:r>
      <w:r w:rsidR="0051175A">
        <w:t xml:space="preserve"> nutrient and it has performed very well. </w:t>
      </w:r>
      <w:r w:rsidR="00262B95">
        <w:t xml:space="preserve">Other programs require several products to achieve what </w:t>
      </w:r>
      <w:proofErr w:type="spellStart"/>
      <w:r w:rsidR="00262B95">
        <w:t>AgriPower</w:t>
      </w:r>
      <w:proofErr w:type="spellEnd"/>
      <w:r w:rsidR="00262B95">
        <w:t xml:space="preserve"> does in 2 </w:t>
      </w:r>
      <w:r w:rsidR="00E721C2">
        <w:t xml:space="preserve">easy </w:t>
      </w:r>
      <w:r w:rsidR="007C4505">
        <w:t xml:space="preserve">steps </w:t>
      </w:r>
      <w:r w:rsidR="00E721C2">
        <w:t xml:space="preserve">to mix </w:t>
      </w:r>
      <w:r w:rsidR="00262B95">
        <w:t xml:space="preserve">products and </w:t>
      </w:r>
      <w:r w:rsidR="00E721C2">
        <w:t>are affordable</w:t>
      </w:r>
      <w:r w:rsidR="00262B95">
        <w:t>.</w:t>
      </w:r>
      <w:r w:rsidR="00E721C2">
        <w:t xml:space="preserve"> </w:t>
      </w:r>
    </w:p>
    <w:p w14:paraId="54276F52" w14:textId="77777777" w:rsidR="005674E7" w:rsidRDefault="0051175A" w:rsidP="0051175A">
      <w:r>
        <w:t xml:space="preserve">When combined with Pure Harvest, </w:t>
      </w:r>
      <w:proofErr w:type="spellStart"/>
      <w:r>
        <w:t>AgriPower</w:t>
      </w:r>
      <w:proofErr w:type="spellEnd"/>
      <w:r>
        <w:t xml:space="preserve"> is even better. </w:t>
      </w:r>
      <w:proofErr w:type="spellStart"/>
      <w:r>
        <w:t>AgriPower</w:t>
      </w:r>
      <w:proofErr w:type="spellEnd"/>
      <w:r>
        <w:t xml:space="preserve"> is </w:t>
      </w:r>
      <w:r w:rsidR="00310BCB">
        <w:t>an</w:t>
      </w:r>
      <w:r>
        <w:t xml:space="preserve"> </w:t>
      </w:r>
      <w:r w:rsidR="00310BCB">
        <w:t>excellent</w:t>
      </w:r>
      <w:r>
        <w:t xml:space="preserve"> foliar nutrient, but sometimes plants </w:t>
      </w:r>
      <w:r w:rsidR="002D0CC5">
        <w:t>cannot</w:t>
      </w:r>
      <w:r>
        <w:t xml:space="preserve"> completely absorb it due to clogged stomata and contaminant buildup on leaves. Pure Harvest removes the contaminants and allows the plant to fully utilize </w:t>
      </w:r>
      <w:proofErr w:type="spellStart"/>
      <w:r>
        <w:t>AgriPower</w:t>
      </w:r>
      <w:proofErr w:type="spellEnd"/>
      <w:r>
        <w:t>.</w:t>
      </w:r>
      <w:r w:rsidR="00262B95">
        <w:t xml:space="preserve"> </w:t>
      </w:r>
    </w:p>
    <w:p w14:paraId="2DB84A11" w14:textId="0110136F" w:rsidR="0051175A" w:rsidRDefault="00262B95" w:rsidP="0051175A">
      <w:r>
        <w:t>We had no issue with weeds and or insects</w:t>
      </w:r>
      <w:r w:rsidR="005674E7">
        <w:t>. T</w:t>
      </w:r>
      <w:r>
        <w:t xml:space="preserve">he plants were healthy and thriving. </w:t>
      </w:r>
      <w:r w:rsidR="00223685">
        <w:t>We were able to m</w:t>
      </w:r>
      <w:r w:rsidR="007C4505">
        <w:t xml:space="preserve">aximize </w:t>
      </w:r>
      <w:r w:rsidR="007C4505" w:rsidRPr="00223685">
        <w:t>efficiency</w:t>
      </w:r>
      <w:r w:rsidR="007C4505" w:rsidRPr="007C4505">
        <w:rPr>
          <w:b/>
          <w:bCs/>
        </w:rPr>
        <w:t xml:space="preserve"> </w:t>
      </w:r>
      <w:r w:rsidR="007C4505">
        <w:t xml:space="preserve">in </w:t>
      </w:r>
      <w:r w:rsidR="005674E7">
        <w:t xml:space="preserve">plant </w:t>
      </w:r>
      <w:r w:rsidR="007C4505">
        <w:t xml:space="preserve">performance.  </w:t>
      </w:r>
    </w:p>
    <w:p w14:paraId="32761ED8" w14:textId="46B4C2A9" w:rsidR="00D9298C" w:rsidRDefault="0051175A" w:rsidP="0051175A">
      <w:r>
        <w:t xml:space="preserve">Using </w:t>
      </w:r>
      <w:proofErr w:type="spellStart"/>
      <w:r>
        <w:t>AgriPower</w:t>
      </w:r>
      <w:proofErr w:type="spellEnd"/>
      <w:r>
        <w:t xml:space="preserve"> and Pure Harvest together allow</w:t>
      </w:r>
      <w:r w:rsidR="005E22A2">
        <w:t>ed the</w:t>
      </w:r>
      <w:r>
        <w:t xml:space="preserve"> plant to operate at peak performance. Mixing and applying is simple and straightforward and the plants responded well. </w:t>
      </w:r>
      <w:r w:rsidR="00D9298C">
        <w:t>It is</w:t>
      </w:r>
      <w:r>
        <w:t xml:space="preserve"> a perfect combination and a complete solution for healthy, happy plants at all stages of growth. Using them together has dramatically reduced the number of grow products </w:t>
      </w:r>
      <w:r w:rsidR="00310BCB">
        <w:t xml:space="preserve">we </w:t>
      </w:r>
      <w:r>
        <w:t>keep on hand.</w:t>
      </w:r>
    </w:p>
    <w:p w14:paraId="32649BA3" w14:textId="58B379E1" w:rsidR="005674E7" w:rsidRDefault="005674E7" w:rsidP="0082506D"/>
    <w:p w14:paraId="78579962" w14:textId="77777777" w:rsidR="005674E7" w:rsidRDefault="005674E7" w:rsidP="0082506D"/>
    <w:p w14:paraId="44B78C23" w14:textId="70ADC9EE" w:rsidR="00D9298C" w:rsidRDefault="00D9298C" w:rsidP="00223685">
      <w:pPr>
        <w:jc w:val="center"/>
      </w:pPr>
      <w:r>
        <w:rPr>
          <w:noProof/>
        </w:rPr>
        <w:drawing>
          <wp:inline distT="0" distB="0" distL="0" distR="0" wp14:anchorId="360E5F4E" wp14:editId="13BB6D18">
            <wp:extent cx="2570562" cy="31718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44" cy="317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5A"/>
    <w:rsid w:val="00015F25"/>
    <w:rsid w:val="000D5B5B"/>
    <w:rsid w:val="00223685"/>
    <w:rsid w:val="00262B95"/>
    <w:rsid w:val="002D0CC5"/>
    <w:rsid w:val="00310BCB"/>
    <w:rsid w:val="003872E4"/>
    <w:rsid w:val="00460578"/>
    <w:rsid w:val="004E2FA1"/>
    <w:rsid w:val="0051175A"/>
    <w:rsid w:val="00552260"/>
    <w:rsid w:val="005674E7"/>
    <w:rsid w:val="005E22A2"/>
    <w:rsid w:val="0061200D"/>
    <w:rsid w:val="007C4505"/>
    <w:rsid w:val="007C6430"/>
    <w:rsid w:val="007F53B7"/>
    <w:rsid w:val="0082506D"/>
    <w:rsid w:val="00940ACC"/>
    <w:rsid w:val="00B81B76"/>
    <w:rsid w:val="00B903CD"/>
    <w:rsid w:val="00C560D9"/>
    <w:rsid w:val="00D9298C"/>
    <w:rsid w:val="00E721C2"/>
    <w:rsid w:val="00E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C1F6"/>
  <w15:chartTrackingRefBased/>
  <w15:docId w15:val="{88742CDE-FCE3-4EEF-A1AD-B3630C8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Reese</dc:creator>
  <cp:keywords/>
  <dc:description/>
  <cp:lastModifiedBy>Stephen Reese</cp:lastModifiedBy>
  <cp:revision>2</cp:revision>
  <cp:lastPrinted>2020-10-28T17:12:00Z</cp:lastPrinted>
  <dcterms:created xsi:type="dcterms:W3CDTF">2020-11-02T19:50:00Z</dcterms:created>
  <dcterms:modified xsi:type="dcterms:W3CDTF">2020-11-02T19:50:00Z</dcterms:modified>
</cp:coreProperties>
</file>